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pStyle w:val="style0"/>
        <w:widowControl/>
        <w:spacing w:before="240" w:beforeLines="100" w:after="240" w:afterLines="100" w:lineRule="exact" w:line="500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style105"/>
        <w:tblW w:w="9032" w:type="dxa"/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pStyle w:val="style0"/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填报单位：（盖章）</w:t>
            </w:r>
            <w:r>
              <w:rPr>
                <w:rFonts w:ascii="仿宋_GB2312" w:eastAsia="仿宋_GB2312" w:hAnsi="仿宋" w:hint="eastAsia"/>
                <w:kern w:val="0"/>
                <w:sz w:val="24"/>
                <w:lang w:eastAsia="zh-CN"/>
              </w:rPr>
              <w:t>邵阳市公安局</w:t>
            </w:r>
            <w:r>
              <w:rPr>
                <w:rFonts w:ascii="仿宋_GB2312" w:eastAsia="仿宋_GB2312" w:hAnsi="仿宋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>人民警察值勤津贴加班补贴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>邵阳市公安局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>
            <w:pPr>
              <w:pStyle w:val="style0"/>
              <w:widowControl/>
              <w:spacing w:lineRule="exact" w:line="26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val="en-US" w:eastAsia="zh-CN"/>
              </w:rPr>
              <w:t>962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val="en-US" w:eastAsia="zh-CN"/>
              </w:rPr>
              <w:t>2021年1月1日-2021年12月31日</w:t>
            </w:r>
          </w:p>
        </w:tc>
      </w:tr>
      <w:tr>
        <w:tblPrEx/>
        <w:trPr>
          <w:trHeight w:val="511" w:hRule="atLeast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18"/>
                <w:szCs w:val="18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目标1：规范资金管理行为，提高财政资金使用效率，更好的履行职责。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目标2：为全市经济社会发展保驾护航。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目标3：依法稳妥维护好全市政治大局稳定。  </w:t>
            </w:r>
          </w:p>
        </w:tc>
      </w:tr>
      <w:tr>
        <w:tblPrEx/>
        <w:trPr>
          <w:trHeight w:val="419" w:hRule="atLeast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6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>专款专用，维护好全市政治大局稳定，为全市经济社会发展保驾护航。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>人民警察值勤津贴加班补贴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val="en-US" w:eastAsia="zh-CN"/>
              </w:rPr>
              <w:t>100%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历史标准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>有效的完成本年度公安业务工作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ind w:firstLine="210" w:firstLineChars="100"/>
              <w:jc w:val="both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历史标准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val="en-US" w:eastAsia="zh-CN"/>
              </w:rPr>
              <w:t>2021年有效完成公安业务工作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ind w:firstLine="210" w:firstLineChars="100"/>
              <w:jc w:val="both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历史标准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b w:val="false"/>
                <w:bCs w:val="false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b w:val="false"/>
                <w:bCs w:val="false"/>
                <w:color w:val="000000"/>
                <w:kern w:val="0"/>
                <w:szCs w:val="21"/>
                <w:lang w:eastAsia="zh-CN"/>
              </w:rPr>
              <w:t>人民警察值勤津贴加班补贴</w:t>
            </w:r>
            <w:r>
              <w:rPr>
                <w:rFonts w:ascii="仿宋_GB2312" w:eastAsia="仿宋_GB2312" w:hint="eastAsia"/>
                <w:b w:val="false"/>
                <w:bCs w:val="false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default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val="en-US" w:eastAsia="zh-CN"/>
              </w:rPr>
              <w:t>962万元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历史标准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Times New Roman" w:eastAsia="仿宋_GB2312" w:hAnsi="Times New Roman" w:hint="eastAsia"/>
                <w:b w:val="false"/>
                <w:bCs w:val="false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b w:val="false"/>
                <w:bCs w:val="false"/>
                <w:color w:val="000000"/>
                <w:kern w:val="0"/>
                <w:szCs w:val="21"/>
                <w:lang w:eastAsia="zh-CN"/>
              </w:rPr>
              <w:t>提高人民群众满意度</w:t>
            </w:r>
            <w:r>
              <w:rPr>
                <w:rFonts w:ascii="仿宋_GB2312" w:eastAsia="仿宋_GB2312" w:hint="eastAsia"/>
                <w:b w:val="false"/>
                <w:bCs w:val="false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>人民安居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历史标准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Times New Roman" w:eastAsia="仿宋_GB2312" w:hAnsi="Times New Roman" w:hint="eastAsia"/>
                <w:b w:val="false"/>
                <w:bCs w:val="false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b w:val="false"/>
                <w:bCs w:val="false"/>
                <w:color w:val="000000"/>
                <w:kern w:val="0"/>
                <w:szCs w:val="21"/>
                <w:lang w:eastAsia="zh-CN"/>
              </w:rPr>
              <w:t>保持社会治安良好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>人民安居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历史标准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b w:val="false"/>
                <w:bCs w:val="false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b w:val="false"/>
                <w:bCs w:val="false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both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b w:val="false"/>
                <w:bCs w:val="false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b w:val="false"/>
                <w:bCs w:val="false"/>
                <w:color w:val="000000"/>
                <w:kern w:val="0"/>
                <w:szCs w:val="21"/>
                <w:lang w:eastAsia="zh-CN"/>
              </w:rPr>
              <w:t>维护社会治安稳定</w:t>
            </w:r>
            <w:r>
              <w:rPr>
                <w:rFonts w:ascii="仿宋_GB2312" w:eastAsia="仿宋_GB2312" w:hint="eastAsia"/>
                <w:b w:val="false"/>
                <w:bCs w:val="false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>人民安居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历史标准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Times New Roman" w:eastAsia="仿宋_GB2312" w:hAnsi="Times New Roman" w:hint="eastAsia"/>
                <w:b w:val="false"/>
                <w:bCs w:val="false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Ansi="Times New Roman" w:hint="eastAsia"/>
                <w:b w:val="false"/>
                <w:bCs w:val="false"/>
                <w:color w:val="000000"/>
                <w:kern w:val="0"/>
                <w:sz w:val="21"/>
                <w:szCs w:val="21"/>
                <w:lang w:val="en-US" w:bidi="ar-SA" w:eastAsia="zh-CN"/>
              </w:rPr>
              <w:t>公安工作群众满意度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  <w:lang w:eastAsia="zh-CN"/>
              </w:rPr>
              <w:t xml:space="preserve">   ≥</w:t>
            </w:r>
            <w:r>
              <w:rPr>
                <w:rFonts w:ascii="仿宋_GB2312" w:eastAsia="仿宋_GB2312" w:hint="default"/>
                <w:color w:val="000000"/>
                <w:kern w:val="0"/>
                <w:szCs w:val="21"/>
                <w:lang w:val="en-US" w:eastAsia="zh-CN"/>
              </w:rPr>
              <w:t>80%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jc w:val="center"/>
              <w:rPr>
                <w:rFonts w:ascii="仿宋_GB2312" w:cs="Times New Roman" w:eastAsia="仿宋_GB2312" w:hAnsi="Times New Roman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</w:pPr>
            <w:r>
              <w:rPr>
                <w:rFonts w:ascii="仿宋_GB2312" w:cs="Times New Roman" w:eastAsia="仿宋_GB2312" w:hint="eastAsia"/>
                <w:color w:val="000000"/>
                <w:kern w:val="0"/>
                <w:sz w:val="21"/>
                <w:szCs w:val="21"/>
                <w:lang w:val="en-US" w:bidi="ar-SA" w:eastAsia="zh-CN"/>
              </w:rPr>
              <w:t>历史标准</w:t>
            </w:r>
          </w:p>
        </w:tc>
      </w:tr>
    </w:tbl>
    <w:p>
      <w:pPr>
        <w:pStyle w:val="style0"/>
        <w:widowControl/>
        <w:tabs>
          <w:tab w:val="left" w:leader="none" w:pos="1333"/>
          <w:tab w:val="left" w:leader="none" w:pos="3793"/>
          <w:tab w:val="left" w:leader="none" w:pos="5853"/>
        </w:tabs>
        <w:jc w:val="left"/>
        <w:rPr>
          <w:rFonts w:ascii="仿宋_GB2312" w:eastAsia="仿宋_GB2312" w:hint="eastAsia"/>
          <w:kern w:val="0"/>
          <w:szCs w:val="21"/>
        </w:rPr>
      </w:pPr>
    </w:p>
    <w:p>
      <w:pPr>
        <w:pStyle w:val="style0"/>
        <w:widowControl/>
        <w:tabs>
          <w:tab w:val="left" w:leader="none" w:pos="1333"/>
          <w:tab w:val="left" w:leader="none" w:pos="3793"/>
          <w:tab w:val="left" w:leader="none" w:pos="5853"/>
        </w:tabs>
        <w:jc w:val="left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</w:t>
      </w:r>
      <w:r>
        <w:rPr>
          <w:rFonts w:ascii="仿宋_GB2312" w:eastAsia="仿宋_GB2312" w:hint="eastAsia"/>
          <w:kern w:val="0"/>
          <w:szCs w:val="21"/>
          <w:lang w:eastAsia="zh-CN"/>
        </w:rPr>
        <w:t>汪露言</w:t>
      </w:r>
      <w:r>
        <w:rPr>
          <w:rFonts w:ascii="仿宋_GB2312" w:eastAsia="仿宋_GB2312" w:hint="eastAsia"/>
          <w:kern w:val="0"/>
          <w:szCs w:val="21"/>
        </w:rPr>
        <w:t xml:space="preserve">  联系电话：</w:t>
      </w:r>
      <w:r>
        <w:rPr>
          <w:rFonts w:ascii="仿宋_GB2312" w:eastAsia="仿宋_GB2312" w:hint="eastAsia"/>
          <w:kern w:val="0"/>
          <w:szCs w:val="21"/>
          <w:lang w:val="en-US" w:eastAsia="zh-CN"/>
        </w:rPr>
        <w:t>18230689886</w:t>
      </w:r>
      <w:r>
        <w:rPr>
          <w:rFonts w:ascii="仿宋_GB2312" w:eastAsia="仿宋_GB2312" w:hint="eastAsia"/>
          <w:kern w:val="0"/>
          <w:szCs w:val="21"/>
        </w:rPr>
        <w:t xml:space="preserve">  填报日期：</w:t>
      </w:r>
      <w:r>
        <w:rPr>
          <w:rFonts w:ascii="仿宋_GB2312" w:eastAsia="仿宋_GB2312" w:hint="eastAsia"/>
          <w:kern w:val="0"/>
          <w:szCs w:val="21"/>
          <w:lang w:val="en-US" w:eastAsia="zh-CN"/>
        </w:rPr>
        <w:t>2020.12.31</w:t>
      </w:r>
      <w:r>
        <w:rPr>
          <w:rFonts w:ascii="仿宋_GB2312" w:eastAsia="仿宋_GB2312" w:hint="eastAsia"/>
          <w:kern w:val="0"/>
          <w:szCs w:val="21"/>
        </w:rPr>
        <w:t xml:space="preserve">  单位负责人签字：</w:t>
      </w:r>
    </w:p>
    <w:p>
      <w:pPr>
        <w:pStyle w:val="style0"/>
        <w:widowControl/>
        <w:spacing w:lineRule="exact" w:line="600"/>
        <w:jc w:val="left"/>
        <w:rPr>
          <w:rFonts w:eastAsia="黑体"/>
          <w:kern w:val="0"/>
          <w:sz w:val="32"/>
          <w:szCs w:val="32"/>
        </w:rPr>
      </w:pPr>
    </w:p>
    <w:bookmarkStart w:id="0" w:name="_GoBack"/>
    <w:bookmarkEnd w:id="0"/>
    <w:p>
      <w:pPr>
        <w:pStyle w:val="style0"/>
        <w:widowControl/>
        <w:spacing w:lineRule="exact" w:line="600"/>
        <w:jc w:val="left"/>
        <w:rPr>
          <w:rFonts w:eastAsia="黑体" w:hint="eastAsia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pStyle w:val="style0"/>
        <w:widowControl/>
        <w:spacing w:before="240" w:beforeLines="100" w:after="240" w:afterLines="100" w:lineRule="exact" w:line="6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pStyle w:val="style0"/>
        <w:spacing w:lineRule="exact" w:line="600"/>
        <w:ind w:firstLine="640" w:firstLineChars="20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pStyle w:val="style0"/>
        <w:widowControl/>
        <w:spacing w:lineRule="exact" w:line="600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eastAsia="仿宋_GB2312" w:hint="eastAsia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eastAsia="仿宋_GB2312" w:hint="eastAsia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eastAsia="仿宋_GB2312" w:hint="eastAsia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eastAsia="仿宋_GB2312" w:hint="eastAsia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eastAsia="仿宋_GB2312" w:hint="eastAsia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eastAsia="仿宋_GB2312" w:hint="eastAsia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eastAsia="仿宋_GB2312" w:hint="eastAsia"/>
          <w:sz w:val="32"/>
          <w:szCs w:val="32"/>
        </w:rPr>
        <w:t>益。</w:t>
      </w:r>
    </w:p>
    <w:p>
      <w:pPr>
        <w:pStyle w:val="style0"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eastAsia="仿宋_GB2312" w:hint="eastAsia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pStyle w:val="style0"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eastAsia="仿宋_GB2312" w:hint="eastAsia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pStyle w:val="style0"/>
        <w:spacing w:lineRule="exact" w:line="600"/>
        <w:ind w:firstLine="640" w:firstLineChars="20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eastAsia="仿宋_GB2312" w:hint="eastAsia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pStyle w:val="style0"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pStyle w:val="style0"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style105"/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rPr>
          <w:trHeight w:val="454" w:hRule="atLeast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/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pStyle w:val="style0"/>
        <w:widowControl/>
        <w:spacing w:after="120" w:afterLines="50"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style105"/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53"/>
        <w:gridCol w:w="3460"/>
        <w:gridCol w:w="1964"/>
      </w:tblGrid>
      <w:tr>
        <w:trPr>
          <w:trHeight w:val="397" w:hRule="atLeast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/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pStyle w:val="style0"/>
        <w:widowControl/>
        <w:spacing w:after="120" w:afterLines="50"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style105"/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rPr>
          <w:trHeight w:val="510" w:hRule="atLeast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style105"/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rPr>
          <w:trHeight w:val="567" w:hRule="atLeast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/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pStyle w:val="style0"/>
        <w:widowControl/>
        <w:spacing w:lineRule="exact" w:line="600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pStyle w:val="style0"/>
        <w:spacing w:lineRule="exact" w:line="600"/>
        <w:rPr>
          <w:rFonts w:eastAsia="仿宋_GB2312"/>
          <w:sz w:val="32"/>
          <w:szCs w:val="32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1652</Words>
  <Pages>1</Pages>
  <Characters>1748</Characters>
  <Application>WPS Office</Application>
  <DocSecurity>0</DocSecurity>
  <Paragraphs>219</Paragraphs>
  <ScaleCrop>false</ScaleCrop>
  <LinksUpToDate>false</LinksUpToDate>
  <CharactersWithSpaces>1813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2020-12-09T00:45:00Z</dcterms:created>
  <dc:creator>Administrator</dc:creator>
  <lastModifiedBy>ELE-AL00</lastModifiedBy>
  <dcterms:modified xsi:type="dcterms:W3CDTF">2021-01-22T02:21:51Z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